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95" w:rsidRPr="00A0728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 содержани</w:t>
      </w:r>
      <w:r w:rsidR="00440233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зон отдыха</w:t>
      </w:r>
      <w:r w:rsidR="00C917B9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7C1FA5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 период</w:t>
      </w:r>
      <w:r w:rsidR="00AF0D7B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AF0D7B"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купального</w:t>
      </w:r>
      <w:r w:rsidR="00AF0D7B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AF0D7B"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сезона</w:t>
      </w:r>
      <w:r w:rsidR="00C917B9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.</w:t>
      </w:r>
    </w:p>
    <w:p w:rsidR="0043241B" w:rsidRDefault="0044023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>
        <w:rPr>
          <w:rFonts w:ascii="Times New Roman" w:hAnsi="Times New Roman"/>
          <w:sz w:val="30"/>
          <w:szCs w:val="30"/>
          <w:u w:val="single"/>
          <w:lang w:val="ru-RU"/>
        </w:rPr>
        <w:t>Любанского</w:t>
      </w:r>
      <w:proofErr w:type="spellEnd"/>
      <w:r w:rsidR="00AF0D7B" w:rsidRPr="00AF0D7B">
        <w:rPr>
          <w:rFonts w:ascii="Times New Roman" w:hAnsi="Times New Roman"/>
          <w:sz w:val="30"/>
          <w:szCs w:val="30"/>
        </w:rPr>
        <w:t xml:space="preserve"> 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673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1239B3" w:rsidRDefault="0043241B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F63AA">
        <w:rPr>
          <w:rFonts w:ascii="Times New Roman" w:hAnsi="Times New Roman" w:cs="Times New Roman"/>
          <w:sz w:val="30"/>
          <w:szCs w:val="30"/>
          <w:lang w:val="ru-RU"/>
        </w:rPr>
        <w:t>С начало купального сезона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(с 01 июня) 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проведено </w:t>
      </w:r>
      <w:r w:rsidR="007478F7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A07284">
        <w:rPr>
          <w:rFonts w:ascii="Times New Roman" w:hAnsi="Times New Roman" w:cs="Times New Roman"/>
          <w:sz w:val="30"/>
          <w:szCs w:val="30"/>
          <w:lang w:val="ru-RU"/>
        </w:rPr>
        <w:t>9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обследовани</w:t>
      </w:r>
      <w:r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пляжей зон рекреации, утвержденных решени</w:t>
      </w:r>
      <w:r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РИК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На </w:t>
      </w:r>
      <w:r w:rsid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4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зон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ах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отдыха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были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выявлены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нарушения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содержании территорий: несвоевременная очистка контейнеров ТКО, урн от мусора, уборка от разбросанного мусора. </w:t>
      </w:r>
      <w:r w:rsidRPr="00BF63AA">
        <w:rPr>
          <w:rFonts w:ascii="Times New Roman" w:hAnsi="Times New Roman"/>
          <w:sz w:val="30"/>
          <w:szCs w:val="30"/>
        </w:rPr>
        <w:t>Руководител</w:t>
      </w:r>
      <w:r>
        <w:rPr>
          <w:rFonts w:ascii="Times New Roman" w:hAnsi="Times New Roman"/>
          <w:sz w:val="30"/>
          <w:szCs w:val="30"/>
          <w:lang w:val="ru-RU"/>
        </w:rPr>
        <w:t>ям</w:t>
      </w:r>
      <w:r w:rsidRPr="00BF63AA">
        <w:rPr>
          <w:rFonts w:ascii="Times New Roman" w:hAnsi="Times New Roman"/>
          <w:sz w:val="30"/>
          <w:szCs w:val="30"/>
        </w:rPr>
        <w:t xml:space="preserve"> закреплен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организаци</w:t>
      </w:r>
      <w:r>
        <w:rPr>
          <w:rFonts w:ascii="Times New Roman" w:hAnsi="Times New Roman"/>
          <w:sz w:val="30"/>
          <w:szCs w:val="30"/>
          <w:lang w:val="ru-RU"/>
        </w:rPr>
        <w:t>й</w:t>
      </w:r>
      <w:r w:rsidRPr="00BF63AA">
        <w:rPr>
          <w:rFonts w:ascii="Times New Roman" w:hAnsi="Times New Roman"/>
          <w:sz w:val="30"/>
          <w:szCs w:val="30"/>
        </w:rPr>
        <w:t xml:space="preserve"> направлен</w:t>
      </w:r>
      <w:r>
        <w:rPr>
          <w:rFonts w:ascii="Times New Roman" w:hAnsi="Times New Roman"/>
          <w:sz w:val="30"/>
          <w:szCs w:val="30"/>
          <w:lang w:val="ru-RU"/>
        </w:rPr>
        <w:t>ы</w:t>
      </w:r>
      <w:r w:rsidRPr="00BF63AA">
        <w:rPr>
          <w:rFonts w:ascii="Times New Roman" w:hAnsi="Times New Roman"/>
          <w:sz w:val="30"/>
          <w:szCs w:val="30"/>
        </w:rPr>
        <w:t xml:space="preserve"> информационн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ые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(рекомендательные)</w:t>
      </w:r>
      <w:r w:rsidRPr="00BF63AA">
        <w:rPr>
          <w:rFonts w:ascii="Times New Roman" w:hAnsi="Times New Roman"/>
          <w:sz w:val="30"/>
          <w:szCs w:val="30"/>
        </w:rPr>
        <w:t xml:space="preserve"> пис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ьма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об устранении имеющихся нарушений.</w:t>
      </w:r>
    </w:p>
    <w:p w:rsidR="006F4BF3" w:rsidRPr="00610ED4" w:rsidRDefault="006F4BF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07284">
        <w:rPr>
          <w:rFonts w:ascii="Times New Roman" w:eastAsia="Times New Roman" w:hAnsi="Times New Roman" w:cs="Times New Roman"/>
          <w:sz w:val="30"/>
          <w:szCs w:val="30"/>
          <w:lang w:val="ru-RU"/>
        </w:rPr>
        <w:t>72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 w:rsidR="00042418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239B3" w:rsidRPr="001239B3">
        <w:rPr>
          <w:rFonts w:ascii="Times New Roman" w:eastAsia="Times New Roman" w:hAnsi="Times New Roman" w:cs="Times New Roman"/>
          <w:sz w:val="30"/>
          <w:szCs w:val="30"/>
          <w:lang w:val="ru-RU"/>
        </w:rPr>
        <w:t>поверхностных водных объектов в местах купания зон рекреации</w:t>
      </w:r>
      <w:r w:rsidR="001239B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соответствие 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требованиям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гигиенически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норматив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ов.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сследованные образцы 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проб соответств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уют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установленным </w:t>
      </w:r>
      <w:r w:rsidR="001239B3" w:rsidRPr="001239B3">
        <w:rPr>
          <w:rFonts w:ascii="Times New Roman" w:eastAsia="Times New Roman" w:hAnsi="Times New Roman" w:cs="Times New Roman"/>
          <w:sz w:val="30"/>
          <w:szCs w:val="30"/>
          <w:lang w:val="ru-RU"/>
        </w:rPr>
        <w:t>гигиеническим нормативам</w:t>
      </w:r>
      <w:r w:rsidR="001239B3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6F4BF3" w:rsidRPr="00610ED4" w:rsidRDefault="006F4BF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FD5144">
        <w:rPr>
          <w:rFonts w:ascii="Times New Roman" w:eastAsia="Times New Roman" w:hAnsi="Times New Roman" w:cs="Times New Roman"/>
          <w:sz w:val="30"/>
          <w:szCs w:val="30"/>
          <w:lang w:val="ru-RU"/>
        </w:rPr>
        <w:t>07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FD5144">
        <w:rPr>
          <w:rFonts w:ascii="Times New Roman" w:eastAsia="Times New Roman" w:hAnsi="Times New Roman" w:cs="Times New Roman"/>
          <w:sz w:val="30"/>
          <w:szCs w:val="30"/>
          <w:lang w:val="ru-RU"/>
        </w:rPr>
        <w:t>8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9E598C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7A95" w:rsidRPr="00AF0D7B" w:rsidRDefault="006F4BF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3319C9" w:rsidRPr="00D832C1" w:rsidRDefault="003319C9" w:rsidP="00FD5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</w:t>
      </w:r>
      <w:r w:rsidR="00FD514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</w:t>
      </w: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2418"/>
    <w:rsid w:val="000448B5"/>
    <w:rsid w:val="000F0712"/>
    <w:rsid w:val="000F3FA0"/>
    <w:rsid w:val="00100CB4"/>
    <w:rsid w:val="001239B3"/>
    <w:rsid w:val="001D1702"/>
    <w:rsid w:val="00201876"/>
    <w:rsid w:val="003319C9"/>
    <w:rsid w:val="0043241B"/>
    <w:rsid w:val="00440233"/>
    <w:rsid w:val="005B2A0B"/>
    <w:rsid w:val="00610ED4"/>
    <w:rsid w:val="00660C3A"/>
    <w:rsid w:val="006F4BF3"/>
    <w:rsid w:val="007478F7"/>
    <w:rsid w:val="007C1FA5"/>
    <w:rsid w:val="007E5CB8"/>
    <w:rsid w:val="00847E01"/>
    <w:rsid w:val="00917B4F"/>
    <w:rsid w:val="00944AC4"/>
    <w:rsid w:val="009E598C"/>
    <w:rsid w:val="009F6084"/>
    <w:rsid w:val="00A07284"/>
    <w:rsid w:val="00A233A4"/>
    <w:rsid w:val="00A37B54"/>
    <w:rsid w:val="00AF0D7B"/>
    <w:rsid w:val="00C917B9"/>
    <w:rsid w:val="00D12A44"/>
    <w:rsid w:val="00D26314"/>
    <w:rsid w:val="00D832C1"/>
    <w:rsid w:val="00D971B1"/>
    <w:rsid w:val="00EB5F28"/>
    <w:rsid w:val="00EC1F83"/>
    <w:rsid w:val="00F96C76"/>
    <w:rsid w:val="00FA748D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2024-08-07T12:30:00Z</cp:lastPrinted>
  <dcterms:created xsi:type="dcterms:W3CDTF">2020-06-30T05:11:00Z</dcterms:created>
  <dcterms:modified xsi:type="dcterms:W3CDTF">2024-08-07T12:31:00Z</dcterms:modified>
</cp:coreProperties>
</file>